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B" w:rsidRDefault="00F12875" w:rsidP="001569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11500" cy="1512045"/>
            <wp:effectExtent l="25400" t="0" r="0" b="0"/>
            <wp:docPr id="2" name="Picture 1" descr="CS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G Logo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51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90" w:rsidRPr="004063D2" w:rsidRDefault="004063D2" w:rsidP="004063D2">
      <w:pPr>
        <w:jc w:val="center"/>
        <w:rPr>
          <w:b/>
          <w:u w:val="single"/>
        </w:rPr>
      </w:pPr>
      <w:r w:rsidRPr="004063D2">
        <w:rPr>
          <w:b/>
          <w:u w:val="single"/>
        </w:rPr>
        <w:t xml:space="preserve">Political Science </w:t>
      </w:r>
      <w:r w:rsidR="00964D90" w:rsidRPr="004063D2">
        <w:rPr>
          <w:b/>
          <w:u w:val="single"/>
        </w:rPr>
        <w:t>Internship Listing</w:t>
      </w:r>
    </w:p>
    <w:p w:rsidR="00964D90" w:rsidRDefault="00964D90">
      <w:pPr>
        <w:rPr>
          <w:b/>
        </w:rPr>
      </w:pPr>
    </w:p>
    <w:p w:rsidR="00964D90" w:rsidRDefault="00325053" w:rsidP="00E324DD">
      <w:pPr>
        <w:jc w:val="both"/>
        <w:rPr>
          <w:b/>
        </w:rPr>
      </w:pPr>
      <w:r>
        <w:rPr>
          <w:b/>
        </w:rPr>
        <w:t>CSG is now accepting applications for a</w:t>
      </w:r>
      <w:r w:rsidR="00964D90">
        <w:rPr>
          <w:b/>
        </w:rPr>
        <w:t xml:space="preserve"> unique opportunity to serve as campaign manager and/or campaign coordinator for the Metro</w:t>
      </w:r>
      <w:r>
        <w:rPr>
          <w:b/>
        </w:rPr>
        <w:t xml:space="preserve"> Davidson County (Nashville) Council.  35 District representatives, 5 At-Large, and the Vice Mayor are all up for election to the Metro Council.  Election D</w:t>
      </w:r>
      <w:r w:rsidR="007F57FD">
        <w:rPr>
          <w:b/>
        </w:rPr>
        <w:t xml:space="preserve">ay is Thursday, August 4, 2011.  </w:t>
      </w:r>
    </w:p>
    <w:p w:rsidR="00964D90" w:rsidRDefault="00964D90">
      <w:pPr>
        <w:rPr>
          <w:b/>
        </w:rPr>
      </w:pPr>
    </w:p>
    <w:p w:rsidR="00864927" w:rsidRDefault="00405A0A">
      <w:r w:rsidRPr="00FA12DC">
        <w:rPr>
          <w:b/>
        </w:rPr>
        <w:t>Description</w:t>
      </w:r>
      <w:r>
        <w:t>:</w:t>
      </w:r>
    </w:p>
    <w:p w:rsidR="00864927" w:rsidRDefault="00864927"/>
    <w:p w:rsidR="00325053" w:rsidRDefault="00405A0A" w:rsidP="00C65AEB">
      <w:pPr>
        <w:jc w:val="both"/>
      </w:pPr>
      <w:r>
        <w:t>The Calvert Street Group has immediate opening</w:t>
      </w:r>
      <w:r w:rsidR="00FA12DC">
        <w:t>s</w:t>
      </w:r>
      <w:r>
        <w:t xml:space="preserve"> for </w:t>
      </w:r>
      <w:r w:rsidR="00325053">
        <w:t xml:space="preserve">campaign managers/coordinators </w:t>
      </w:r>
      <w:r w:rsidR="00FA12DC">
        <w:t xml:space="preserve">in its Nashville, Tennessee office.   Internships will be unpaid, </w:t>
      </w:r>
      <w:r w:rsidR="00F12875">
        <w:t>and</w:t>
      </w:r>
      <w:r w:rsidR="00FA12DC">
        <w:t xml:space="preserve"> </w:t>
      </w:r>
      <w:r w:rsidR="00C65AEB">
        <w:t xml:space="preserve">CSG </w:t>
      </w:r>
      <w:r w:rsidR="00FA12DC">
        <w:t>supervisor</w:t>
      </w:r>
      <w:r w:rsidR="00F12875">
        <w:t>s</w:t>
      </w:r>
      <w:r w:rsidR="00FA12DC">
        <w:t xml:space="preserve"> will work with your learning institution and/or professor to assist in receiving academic credit.  </w:t>
      </w:r>
    </w:p>
    <w:p w:rsidR="00325053" w:rsidRDefault="00325053" w:rsidP="00C65AEB">
      <w:pPr>
        <w:jc w:val="both"/>
      </w:pPr>
    </w:p>
    <w:p w:rsidR="00E324DD" w:rsidRDefault="00325053" w:rsidP="00C65AEB">
      <w:pPr>
        <w:jc w:val="both"/>
      </w:pPr>
      <w:r>
        <w:t xml:space="preserve">The position will entail working with incumbents, challengers, and open seat candidates as they seek election to the Metro Council.  Metro Council candidates are non-partisan, but we will try to match up managers with candidates based on various </w:t>
      </w:r>
      <w:r w:rsidR="00E324DD">
        <w:t xml:space="preserve">criteria.  </w:t>
      </w:r>
    </w:p>
    <w:p w:rsidR="00E324DD" w:rsidRDefault="00E324DD" w:rsidP="00C65AEB">
      <w:pPr>
        <w:jc w:val="both"/>
      </w:pPr>
    </w:p>
    <w:p w:rsidR="004063D2" w:rsidRDefault="00E324DD" w:rsidP="00C65AEB">
      <w:pPr>
        <w:jc w:val="both"/>
      </w:pPr>
      <w:r>
        <w:t xml:space="preserve">Managers will be given a macro overview of political campaign basics, along with a micro review of Metro Davidson County elections.  </w:t>
      </w:r>
      <w:r w:rsidR="00FA12DC">
        <w:t xml:space="preserve">Additionally, </w:t>
      </w:r>
      <w:r>
        <w:t>campaign managers</w:t>
      </w:r>
      <w:r w:rsidR="00FA12DC">
        <w:t xml:space="preserve"> will be </w:t>
      </w:r>
      <w:r w:rsidR="00073213">
        <w:t>provided with</w:t>
      </w:r>
      <w:r w:rsidR="00FA12DC">
        <w:t xml:space="preserve"> rel</w:t>
      </w:r>
      <w:r w:rsidR="00073213">
        <w:t xml:space="preserve">evant reading materials to help tie theory to practice. </w:t>
      </w:r>
      <w:r>
        <w:t xml:space="preserve"> You will be a valuable and integral part of the candidate’s campaign.  Your work will directly affect the outcome of the election.  No answering phones at this internship.</w:t>
      </w:r>
    </w:p>
    <w:p w:rsidR="004063D2" w:rsidRDefault="004063D2" w:rsidP="00C65AEB">
      <w:pPr>
        <w:jc w:val="both"/>
      </w:pPr>
    </w:p>
    <w:p w:rsidR="00C04D2E" w:rsidRDefault="004063D2" w:rsidP="00C65AEB">
      <w:pPr>
        <w:jc w:val="both"/>
      </w:pPr>
      <w:r>
        <w:t>Preference will be given to candidates with Nashville residency, previous campaign experience, and/or database management knowledge.</w:t>
      </w:r>
    </w:p>
    <w:p w:rsidR="00073213" w:rsidRDefault="00073213" w:rsidP="00C65AEB">
      <w:pPr>
        <w:jc w:val="both"/>
      </w:pPr>
    </w:p>
    <w:p w:rsidR="00C04D2E" w:rsidRPr="00FA12DC" w:rsidRDefault="00C04D2E" w:rsidP="00C04D2E">
      <w:pPr>
        <w:jc w:val="both"/>
        <w:rPr>
          <w:b/>
        </w:rPr>
      </w:pPr>
      <w:r w:rsidRPr="00FA12DC">
        <w:rPr>
          <w:b/>
        </w:rPr>
        <w:t>About the Calvert Street Group:</w:t>
      </w:r>
    </w:p>
    <w:p w:rsidR="00C04D2E" w:rsidRDefault="00C04D2E" w:rsidP="00C04D2E">
      <w:pPr>
        <w:jc w:val="both"/>
      </w:pPr>
    </w:p>
    <w:p w:rsidR="00C04D2E" w:rsidRDefault="00C04D2E" w:rsidP="00C04D2E">
      <w:pPr>
        <w:jc w:val="both"/>
      </w:pPr>
      <w:r>
        <w:t xml:space="preserve">The Calvert Street is a leading public affairs corporate and political consulting firm focusing on state and local affairs, land-use and development, and grassroots lobbying.  For more information, visit: </w:t>
      </w:r>
      <w:hyperlink r:id="rId6" w:history="1">
        <w:r w:rsidRPr="00E5654A">
          <w:rPr>
            <w:rStyle w:val="Hyperlink"/>
          </w:rPr>
          <w:t>www.calvertstreetgroup.com</w:t>
        </w:r>
      </w:hyperlink>
      <w:r>
        <w:t xml:space="preserve"> </w:t>
      </w:r>
    </w:p>
    <w:p w:rsidR="00405A0A" w:rsidRDefault="00405A0A" w:rsidP="00C65AEB">
      <w:pPr>
        <w:jc w:val="both"/>
      </w:pPr>
    </w:p>
    <w:p w:rsidR="00405A0A" w:rsidRPr="00FA12DC" w:rsidRDefault="00405A0A" w:rsidP="00C65AEB">
      <w:pPr>
        <w:jc w:val="both"/>
        <w:rPr>
          <w:b/>
        </w:rPr>
      </w:pPr>
      <w:r w:rsidRPr="00FA12DC">
        <w:rPr>
          <w:b/>
        </w:rPr>
        <w:t>To Apply:</w:t>
      </w:r>
    </w:p>
    <w:p w:rsidR="00FA12DC" w:rsidRPr="00FA12DC" w:rsidRDefault="00FA12DC" w:rsidP="00C65AEB">
      <w:pPr>
        <w:jc w:val="both"/>
        <w:rPr>
          <w:b/>
        </w:rPr>
      </w:pPr>
    </w:p>
    <w:p w:rsidR="00405A0A" w:rsidRDefault="00FA12DC" w:rsidP="00C65AEB">
      <w:pPr>
        <w:jc w:val="both"/>
      </w:pPr>
      <w:r>
        <w:t xml:space="preserve">Submit a </w:t>
      </w:r>
      <w:r w:rsidR="00073213">
        <w:t>brief</w:t>
      </w:r>
      <w:r>
        <w:t xml:space="preserve"> cover letter and resume to </w:t>
      </w:r>
      <w:hyperlink r:id="rId7" w:history="1">
        <w:r w:rsidR="00073213" w:rsidRPr="00E5654A">
          <w:rPr>
            <w:rStyle w:val="Hyperlink"/>
          </w:rPr>
          <w:t>info@calvertstreetgroup.com</w:t>
        </w:r>
      </w:hyperlink>
      <w:r w:rsidR="00073213">
        <w:t>, with “</w:t>
      </w:r>
      <w:r w:rsidR="004063D2">
        <w:t>Council Internship</w:t>
      </w:r>
      <w:r w:rsidR="00073213">
        <w:t xml:space="preserve">” in the subject field.  Please </w:t>
      </w:r>
      <w:r>
        <w:t>include your dates of availability.  No phone calls please.</w:t>
      </w:r>
    </w:p>
    <w:p w:rsidR="00405A0A" w:rsidRDefault="00405A0A" w:rsidP="00C65AEB">
      <w:pPr>
        <w:jc w:val="both"/>
      </w:pPr>
    </w:p>
    <w:p w:rsidR="00864927" w:rsidRDefault="00864927" w:rsidP="00C65AEB">
      <w:pPr>
        <w:jc w:val="both"/>
      </w:pPr>
    </w:p>
    <w:sectPr w:rsidR="00864927" w:rsidSect="00F12875">
      <w:pgSz w:w="12240" w:h="15840"/>
      <w:pgMar w:top="360" w:right="144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43D0"/>
    <w:multiLevelType w:val="hybridMultilevel"/>
    <w:tmpl w:val="6EC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4927"/>
    <w:rsid w:val="00073213"/>
    <w:rsid w:val="001569E7"/>
    <w:rsid w:val="00325053"/>
    <w:rsid w:val="00405A0A"/>
    <w:rsid w:val="004063D2"/>
    <w:rsid w:val="00545502"/>
    <w:rsid w:val="007F57FD"/>
    <w:rsid w:val="00864927"/>
    <w:rsid w:val="00964D90"/>
    <w:rsid w:val="00A22CCC"/>
    <w:rsid w:val="00C0187D"/>
    <w:rsid w:val="00C04D2E"/>
    <w:rsid w:val="00C65AEB"/>
    <w:rsid w:val="00E324DD"/>
    <w:rsid w:val="00F12875"/>
    <w:rsid w:val="00FA12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3C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hyperlink" Target="mailto:info@calvertstreetgroup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calvertstree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Macintosh Word</Application>
  <DocSecurity>0</DocSecurity>
  <Lines>26</Lines>
  <Paragraphs>8</Paragraphs>
  <ScaleCrop>false</ScaleCrop>
  <Company>Political Consultant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Darden Copeland</dc:creator>
  <cp:keywords/>
  <cp:lastModifiedBy>Darden Copeland</cp:lastModifiedBy>
  <cp:revision>2</cp:revision>
  <dcterms:created xsi:type="dcterms:W3CDTF">2011-04-20T03:47:00Z</dcterms:created>
  <dcterms:modified xsi:type="dcterms:W3CDTF">2011-04-20T03:47:00Z</dcterms:modified>
</cp:coreProperties>
</file>